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2473514" w14:textId="2749B439" w:rsidR="0067476E" w:rsidRDefault="00C23EA3">
      <w:r>
        <w:t xml:space="preserve">0 </w:t>
      </w:r>
      <w:r>
        <w:rPr>
          <w:rFonts w:hint="eastAsia"/>
        </w:rPr>
        <w:t>上一</w:t>
      </w:r>
      <w:r w:rsidR="00070E27">
        <w:rPr>
          <w:rFonts w:hint="eastAsia"/>
        </w:rPr>
        <w:t>章</w:t>
      </w:r>
      <w:r>
        <w:rPr>
          <w:rFonts w:hint="eastAsia"/>
        </w:rPr>
        <w:t>我们顺利的导入了原神的3</w:t>
      </w:r>
      <w:r w:rsidR="007370CB">
        <w:t>D</w:t>
      </w:r>
      <w:r>
        <w:rPr>
          <w:rFonts w:hint="eastAsia"/>
        </w:rPr>
        <w:t>模型，本章我们将给她们搭配上一个天空盒作为背景。</w:t>
      </w:r>
    </w:p>
    <w:p w14:paraId="384AE6BF" w14:textId="77777777" w:rsidR="00C23EA3" w:rsidRDefault="00C23EA3"/>
    <w:p w14:paraId="70785877" w14:textId="174F0C03" w:rsidR="00070E27" w:rsidRDefault="00070E27">
      <w:pPr>
        <w:rPr>
          <w:rFonts w:hint="eastAsia"/>
        </w:rPr>
      </w:pPr>
      <w:r>
        <w:rPr>
          <w:rFonts w:hint="eastAsia"/>
        </w:rPr>
        <w:t>1.0</w:t>
      </w:r>
      <w:r>
        <w:t xml:space="preserve"> </w:t>
      </w:r>
      <w:r>
        <w:rPr>
          <w:rFonts w:hint="eastAsia"/>
        </w:rPr>
        <w:t>我们将天空盒的贴图资源保存到我们相应的文件路径中。</w:t>
      </w:r>
    </w:p>
    <w:p w14:paraId="17FA46E4" w14:textId="41D70219" w:rsidR="00070E27" w:rsidRDefault="00070E27">
      <w:r>
        <w:rPr>
          <w:noProof/>
        </w:rPr>
        <w:drawing>
          <wp:inline distT="0" distB="0" distL="0" distR="0" wp14:anchorId="4CBDCCFA" wp14:editId="595C036E">
            <wp:extent cx="5274310" cy="1036320"/>
            <wp:effectExtent l="0" t="0" r="2540" b="0"/>
            <wp:docPr id="12531809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5274310" cy="1036320"/>
                    </a:xfrm>
                    <a:prstGeom prst="rect">
                      <a:avLst/>
                    </a:prstGeom>
                    <a:noFill/>
                    <a:ln>
                      <a:noFill/>
                    </a:ln>
                  </pic:spPr>
                </pic:pic>
              </a:graphicData>
            </a:graphic>
          </wp:inline>
        </w:drawing>
      </w:r>
    </w:p>
    <w:p w14:paraId="7E6E725F" w14:textId="77777777" w:rsidR="00070E27" w:rsidRDefault="00070E27"/>
    <w:p w14:paraId="5BB6ED93" w14:textId="2A7397B6" w:rsidR="00070E27" w:rsidRDefault="00070E27">
      <w:pPr>
        <w:rPr>
          <w:rFonts w:hint="eastAsia"/>
        </w:rPr>
      </w:pPr>
      <w:r>
        <w:rPr>
          <w:rFonts w:hint="eastAsia"/>
        </w:rPr>
        <w:t>1.1</w:t>
      </w:r>
      <w:r>
        <w:t xml:space="preserve"> </w:t>
      </w:r>
      <w:r>
        <w:rPr>
          <w:rFonts w:hint="eastAsia"/>
        </w:rPr>
        <w:t>天空盒的贴图一共有6张，对应着上下左右前后6个面。</w:t>
      </w:r>
    </w:p>
    <w:p w14:paraId="0CC82330" w14:textId="1729397A" w:rsidR="00070E27" w:rsidRDefault="00070E27">
      <w:r>
        <w:rPr>
          <w:noProof/>
        </w:rPr>
        <w:drawing>
          <wp:inline distT="0" distB="0" distL="0" distR="0" wp14:anchorId="63622EF2" wp14:editId="0F518F29">
            <wp:extent cx="5274310" cy="3956050"/>
            <wp:effectExtent l="0" t="0" r="2540" b="6350"/>
            <wp:docPr id="139255711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274310" cy="3956050"/>
                    </a:xfrm>
                    <a:prstGeom prst="rect">
                      <a:avLst/>
                    </a:prstGeom>
                    <a:noFill/>
                    <a:ln>
                      <a:noFill/>
                    </a:ln>
                  </pic:spPr>
                </pic:pic>
              </a:graphicData>
            </a:graphic>
          </wp:inline>
        </w:drawing>
      </w:r>
    </w:p>
    <w:p w14:paraId="40EE5C83" w14:textId="77777777" w:rsidR="00070E27" w:rsidRDefault="00070E27"/>
    <w:p w14:paraId="624F4C58" w14:textId="21B822F2" w:rsidR="00070E27" w:rsidRDefault="00070E27">
      <w:r>
        <w:rPr>
          <w:rFonts w:hint="eastAsia"/>
        </w:rPr>
        <w:t>1.2</w:t>
      </w:r>
      <w:r>
        <w:t xml:space="preserve"> </w:t>
      </w:r>
      <w:r>
        <w:rPr>
          <w:rFonts w:hint="eastAsia"/>
        </w:rPr>
        <w:t>天空盒的原理就是我们要创建一个很大的盒子，将我们的场景内容罩进这个大盒子里。当我们被罩进天空盒中时，我们只需要一个方向向量即可找到其对应的贴图上相对应位置的纹理信息。</w:t>
      </w:r>
    </w:p>
    <w:p w14:paraId="795A0BC3" w14:textId="2150E353" w:rsidR="00070E27" w:rsidRDefault="00070E27" w:rsidP="00070E27">
      <w:pPr>
        <w:jc w:val="center"/>
      </w:pPr>
      <w:r>
        <w:rPr>
          <w:noProof/>
        </w:rPr>
        <w:lastRenderedPageBreak/>
        <w:drawing>
          <wp:inline distT="0" distB="0" distL="0" distR="0" wp14:anchorId="0DE0E77A" wp14:editId="40E24D96">
            <wp:extent cx="2362626" cy="2114550"/>
            <wp:effectExtent l="0" t="0" r="0" b="0"/>
            <wp:docPr id="26399831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364607" cy="2116323"/>
                    </a:xfrm>
                    <a:prstGeom prst="rect">
                      <a:avLst/>
                    </a:prstGeom>
                    <a:noFill/>
                    <a:ln>
                      <a:noFill/>
                    </a:ln>
                  </pic:spPr>
                </pic:pic>
              </a:graphicData>
            </a:graphic>
          </wp:inline>
        </w:drawing>
      </w:r>
    </w:p>
    <w:p w14:paraId="0C1EF9C4" w14:textId="44AD988E" w:rsidR="00070E27" w:rsidRDefault="00070E27"/>
    <w:p w14:paraId="0582F58C" w14:textId="71C40907" w:rsidR="00070E27" w:rsidRDefault="00070E27">
      <w:r>
        <w:rPr>
          <w:rFonts w:hint="eastAsia"/>
        </w:rPr>
        <w:t>2.0</w:t>
      </w:r>
      <w:r>
        <w:t xml:space="preserve"> </w:t>
      </w:r>
      <w:r>
        <w:rPr>
          <w:rFonts w:hint="eastAsia"/>
        </w:rPr>
        <w:t>当我们设置好天空盒贴图资源后，我们需设置好天空盒的shader。</w:t>
      </w:r>
      <w:r w:rsidR="001E0386">
        <w:rPr>
          <w:rFonts w:hint="eastAsia"/>
        </w:rPr>
        <w:t>其中要注意的是uniform</w:t>
      </w:r>
      <w:r w:rsidR="001E0386">
        <w:t xml:space="preserve"> </w:t>
      </w:r>
      <w:r w:rsidR="001E0386">
        <w:rPr>
          <w:rFonts w:hint="eastAsia"/>
        </w:rPr>
        <w:t>skybox的类型是</w:t>
      </w:r>
      <w:proofErr w:type="spellStart"/>
      <w:r w:rsidR="001E0386">
        <w:t>samplerCube</w:t>
      </w:r>
      <w:proofErr w:type="spellEnd"/>
      <w:r w:rsidR="001E0386">
        <w:rPr>
          <w:rFonts w:hint="eastAsia"/>
        </w:rPr>
        <w:t>。</w:t>
      </w:r>
    </w:p>
    <w:p w14:paraId="325FBE46" w14:textId="481236BC" w:rsidR="001E0386" w:rsidRDefault="001E0386">
      <w:r>
        <w:rPr>
          <w:noProof/>
        </w:rPr>
        <w:drawing>
          <wp:inline distT="0" distB="0" distL="0" distR="0" wp14:anchorId="7DCAAB67" wp14:editId="29E668F5">
            <wp:extent cx="5274310" cy="2985770"/>
            <wp:effectExtent l="0" t="0" r="2540" b="5080"/>
            <wp:docPr id="72745643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274310" cy="2985770"/>
                    </a:xfrm>
                    <a:prstGeom prst="rect">
                      <a:avLst/>
                    </a:prstGeom>
                    <a:noFill/>
                    <a:ln>
                      <a:noFill/>
                    </a:ln>
                  </pic:spPr>
                </pic:pic>
              </a:graphicData>
            </a:graphic>
          </wp:inline>
        </w:drawing>
      </w:r>
    </w:p>
    <w:p w14:paraId="6DA62603" w14:textId="3963873D" w:rsidR="001E0386" w:rsidRDefault="001E0386">
      <w:r>
        <w:rPr>
          <w:noProof/>
        </w:rPr>
        <w:lastRenderedPageBreak/>
        <w:drawing>
          <wp:inline distT="0" distB="0" distL="0" distR="0" wp14:anchorId="3A47FA3D" wp14:editId="36FCEC02">
            <wp:extent cx="5274310" cy="3068320"/>
            <wp:effectExtent l="0" t="0" r="2540" b="0"/>
            <wp:docPr id="188796988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4310" cy="3068320"/>
                    </a:xfrm>
                    <a:prstGeom prst="rect">
                      <a:avLst/>
                    </a:prstGeom>
                    <a:noFill/>
                    <a:ln>
                      <a:noFill/>
                    </a:ln>
                  </pic:spPr>
                </pic:pic>
              </a:graphicData>
            </a:graphic>
          </wp:inline>
        </w:drawing>
      </w:r>
    </w:p>
    <w:p w14:paraId="5A340AD1" w14:textId="77777777" w:rsidR="001E0386" w:rsidRDefault="001E0386">
      <w:pPr>
        <w:rPr>
          <w:rFonts w:hint="eastAsia"/>
        </w:rPr>
      </w:pPr>
    </w:p>
    <w:p w14:paraId="139B1DBD" w14:textId="1BAB67EA" w:rsidR="001E0386" w:rsidRDefault="001E0386">
      <w:r>
        <w:rPr>
          <w:rFonts w:hint="eastAsia"/>
        </w:rPr>
        <w:t>2.1 设置完shader的源码之后，将文件路径作为参数生成天空盒的shader对象。</w:t>
      </w:r>
    </w:p>
    <w:p w14:paraId="347D6830" w14:textId="6E29A20C" w:rsidR="001E0386" w:rsidRDefault="001E0386">
      <w:r>
        <w:rPr>
          <w:noProof/>
        </w:rPr>
        <w:drawing>
          <wp:inline distT="0" distB="0" distL="0" distR="0" wp14:anchorId="4E3A8CC9" wp14:editId="4C65239A">
            <wp:extent cx="5274310" cy="215265"/>
            <wp:effectExtent l="0" t="0" r="2540" b="0"/>
            <wp:docPr id="16581566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156649" name=""/>
                    <pic:cNvPicPr/>
                  </pic:nvPicPr>
                  <pic:blipFill>
                    <a:blip r:embed="rId9"/>
                    <a:stretch>
                      <a:fillRect/>
                    </a:stretch>
                  </pic:blipFill>
                  <pic:spPr>
                    <a:xfrm>
                      <a:off x="0" y="0"/>
                      <a:ext cx="5274310" cy="215265"/>
                    </a:xfrm>
                    <a:prstGeom prst="rect">
                      <a:avLst/>
                    </a:prstGeom>
                  </pic:spPr>
                </pic:pic>
              </a:graphicData>
            </a:graphic>
          </wp:inline>
        </w:drawing>
      </w:r>
    </w:p>
    <w:p w14:paraId="127CC3FA" w14:textId="77777777" w:rsidR="001E0386" w:rsidRDefault="001E0386"/>
    <w:p w14:paraId="0A62BED4" w14:textId="1073EBC8" w:rsidR="001E0386" w:rsidRDefault="001E0386">
      <w:r>
        <w:rPr>
          <w:rFonts w:hint="eastAsia"/>
        </w:rPr>
        <w:t>2.2</w:t>
      </w:r>
      <w:r>
        <w:t xml:space="preserve"> </w:t>
      </w:r>
      <w:r>
        <w:rPr>
          <w:rFonts w:hint="eastAsia"/>
        </w:rPr>
        <w:t>设置天空盒的角点坐标数组。</w:t>
      </w:r>
    </w:p>
    <w:p w14:paraId="224B55B0" w14:textId="4E3771E2" w:rsidR="001E0386" w:rsidRDefault="001E0386">
      <w:pPr>
        <w:rPr>
          <w:rFonts w:hint="eastAsia"/>
        </w:rPr>
      </w:pPr>
      <w:r>
        <w:rPr>
          <w:noProof/>
        </w:rPr>
        <w:drawing>
          <wp:inline distT="0" distB="0" distL="0" distR="0" wp14:anchorId="7B5705FB" wp14:editId="317E1D51">
            <wp:extent cx="3213100" cy="3467100"/>
            <wp:effectExtent l="0" t="0" r="6350" b="0"/>
            <wp:docPr id="90410192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213100" cy="3467100"/>
                    </a:xfrm>
                    <a:prstGeom prst="rect">
                      <a:avLst/>
                    </a:prstGeom>
                    <a:noFill/>
                    <a:ln>
                      <a:noFill/>
                    </a:ln>
                  </pic:spPr>
                </pic:pic>
              </a:graphicData>
            </a:graphic>
          </wp:inline>
        </w:drawing>
      </w:r>
    </w:p>
    <w:p w14:paraId="66EC172B" w14:textId="3EE02E78" w:rsidR="001E0386" w:rsidRDefault="001E0386"/>
    <w:p w14:paraId="2634EB27" w14:textId="5FE67990" w:rsidR="001E0386" w:rsidRDefault="001E0386">
      <w:pPr>
        <w:rPr>
          <w:rFonts w:hint="eastAsia"/>
        </w:rPr>
      </w:pPr>
      <w:r>
        <w:rPr>
          <w:rFonts w:hint="eastAsia"/>
        </w:rPr>
        <w:t>2.3</w:t>
      </w:r>
      <w:r>
        <w:t xml:space="preserve"> </w:t>
      </w:r>
      <w:r>
        <w:rPr>
          <w:rFonts w:hint="eastAsia"/>
        </w:rPr>
        <w:t>设置天空盒贴图路径，根据指定的路径去</w:t>
      </w:r>
      <w:r>
        <w:rPr>
          <w:rFonts w:hint="eastAsia"/>
        </w:rPr>
        <w:t>加载天空盒的纹理</w:t>
      </w:r>
      <w:r>
        <w:rPr>
          <w:rFonts w:hint="eastAsia"/>
        </w:rPr>
        <w:t>。</w:t>
      </w:r>
    </w:p>
    <w:p w14:paraId="42938D37" w14:textId="5C50A001" w:rsidR="00070E27" w:rsidRPr="00070E27" w:rsidRDefault="001E0386">
      <w:pPr>
        <w:rPr>
          <w:rFonts w:hint="eastAsia"/>
        </w:rPr>
      </w:pPr>
      <w:r>
        <w:rPr>
          <w:noProof/>
        </w:rPr>
        <w:lastRenderedPageBreak/>
        <w:drawing>
          <wp:inline distT="0" distB="0" distL="0" distR="0" wp14:anchorId="546D7A00" wp14:editId="32CF16CC">
            <wp:extent cx="5274310" cy="2573020"/>
            <wp:effectExtent l="0" t="0" r="2540" b="0"/>
            <wp:docPr id="34395765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4310" cy="2573020"/>
                    </a:xfrm>
                    <a:prstGeom prst="rect">
                      <a:avLst/>
                    </a:prstGeom>
                    <a:noFill/>
                    <a:ln>
                      <a:noFill/>
                    </a:ln>
                  </pic:spPr>
                </pic:pic>
              </a:graphicData>
            </a:graphic>
          </wp:inline>
        </w:drawing>
      </w:r>
    </w:p>
    <w:p w14:paraId="33DDC0AC" w14:textId="07AF42D6" w:rsidR="00070E27" w:rsidRDefault="00A9770F">
      <w:r>
        <w:rPr>
          <w:noProof/>
        </w:rPr>
        <w:drawing>
          <wp:inline distT="0" distB="0" distL="0" distR="0" wp14:anchorId="18D085D0" wp14:editId="6C9240E2">
            <wp:extent cx="5274310" cy="4686935"/>
            <wp:effectExtent l="0" t="0" r="2540" b="0"/>
            <wp:docPr id="102776490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4310" cy="4686935"/>
                    </a:xfrm>
                    <a:prstGeom prst="rect">
                      <a:avLst/>
                    </a:prstGeom>
                    <a:noFill/>
                    <a:ln>
                      <a:noFill/>
                    </a:ln>
                  </pic:spPr>
                </pic:pic>
              </a:graphicData>
            </a:graphic>
          </wp:inline>
        </w:drawing>
      </w:r>
    </w:p>
    <w:p w14:paraId="667DFB39" w14:textId="77777777" w:rsidR="00A9770F" w:rsidRDefault="00A9770F"/>
    <w:p w14:paraId="5F5CCF01" w14:textId="598B8952" w:rsidR="00A9770F" w:rsidRDefault="00A9770F">
      <w:r>
        <w:rPr>
          <w:rFonts w:hint="eastAsia"/>
        </w:rPr>
        <w:t>2.4</w:t>
      </w:r>
      <w:r>
        <w:t xml:space="preserve"> </w:t>
      </w:r>
      <w:r>
        <w:rPr>
          <w:rFonts w:hint="eastAsia"/>
        </w:rPr>
        <w:t>在渲染循环中配置好天空盒的M</w:t>
      </w:r>
      <w:r>
        <w:t>PV</w:t>
      </w:r>
      <w:r>
        <w:rPr>
          <w:rFonts w:hint="eastAsia"/>
        </w:rPr>
        <w:t>矩阵，对其进行建模。</w:t>
      </w:r>
    </w:p>
    <w:p w14:paraId="74F657A6" w14:textId="76A32521" w:rsidR="00A9770F" w:rsidRDefault="00A9770F">
      <w:r>
        <w:rPr>
          <w:noProof/>
        </w:rPr>
        <w:lastRenderedPageBreak/>
        <w:drawing>
          <wp:inline distT="0" distB="0" distL="0" distR="0" wp14:anchorId="1618C369" wp14:editId="05119BF8">
            <wp:extent cx="5274310" cy="3657600"/>
            <wp:effectExtent l="0" t="0" r="2540" b="0"/>
            <wp:docPr id="214090274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4310" cy="3657600"/>
                    </a:xfrm>
                    <a:prstGeom prst="rect">
                      <a:avLst/>
                    </a:prstGeom>
                    <a:noFill/>
                    <a:ln>
                      <a:noFill/>
                    </a:ln>
                  </pic:spPr>
                </pic:pic>
              </a:graphicData>
            </a:graphic>
          </wp:inline>
        </w:drawing>
      </w:r>
    </w:p>
    <w:p w14:paraId="031BC588" w14:textId="77777777" w:rsidR="00A9770F" w:rsidRDefault="00A9770F"/>
    <w:p w14:paraId="4D7D68DA" w14:textId="6D29D732" w:rsidR="00A9770F" w:rsidRDefault="00A9770F">
      <w:r>
        <w:rPr>
          <w:rFonts w:hint="eastAsia"/>
        </w:rPr>
        <w:t>3.0</w:t>
      </w:r>
      <w:r>
        <w:t xml:space="preserve"> </w:t>
      </w:r>
      <w:r>
        <w:rPr>
          <w:rFonts w:hint="eastAsia"/>
        </w:rPr>
        <w:t>编译运行程序，即可得到拥有天空盒的场景啦。</w:t>
      </w:r>
    </w:p>
    <w:p w14:paraId="15027DBF" w14:textId="566BEF19" w:rsidR="005112AE" w:rsidRDefault="005112AE">
      <w:pPr>
        <w:rPr>
          <w:rFonts w:hint="eastAsia"/>
        </w:rPr>
      </w:pPr>
      <w:r>
        <w:rPr>
          <w:noProof/>
        </w:rPr>
        <w:drawing>
          <wp:inline distT="0" distB="0" distL="0" distR="0" wp14:anchorId="38E32001" wp14:editId="789397BD">
            <wp:extent cx="5274310" cy="3034030"/>
            <wp:effectExtent l="0" t="0" r="2540" b="0"/>
            <wp:docPr id="83237270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74310" cy="3034030"/>
                    </a:xfrm>
                    <a:prstGeom prst="rect">
                      <a:avLst/>
                    </a:prstGeom>
                    <a:noFill/>
                    <a:ln>
                      <a:noFill/>
                    </a:ln>
                  </pic:spPr>
                </pic:pic>
              </a:graphicData>
            </a:graphic>
          </wp:inline>
        </w:drawing>
      </w:r>
    </w:p>
    <w:p w14:paraId="7E2904A7" w14:textId="754097D7" w:rsidR="00A9770F" w:rsidRPr="00070E27" w:rsidRDefault="005112AE">
      <w:pPr>
        <w:rPr>
          <w:rFonts w:hint="eastAsia"/>
        </w:rPr>
      </w:pPr>
      <w:r>
        <w:rPr>
          <w:noProof/>
        </w:rPr>
        <w:lastRenderedPageBreak/>
        <w:drawing>
          <wp:inline distT="0" distB="0" distL="0" distR="0" wp14:anchorId="5E2F1CA9" wp14:editId="79776A94">
            <wp:extent cx="5137150" cy="2667000"/>
            <wp:effectExtent l="0" t="0" r="6350" b="0"/>
            <wp:docPr id="3653998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137150" cy="2667000"/>
                    </a:xfrm>
                    <a:prstGeom prst="rect">
                      <a:avLst/>
                    </a:prstGeom>
                    <a:noFill/>
                    <a:ln>
                      <a:noFill/>
                    </a:ln>
                  </pic:spPr>
                </pic:pic>
              </a:graphicData>
            </a:graphic>
          </wp:inline>
        </w:drawing>
      </w:r>
    </w:p>
    <w:sectPr w:rsidR="00A9770F" w:rsidRPr="00070E27">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bordersDoNotSurroundHeader/>
  <w:bordersDoNotSurroundFooter/>
  <w:proofState w:spelling="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B6DEF"/>
    <w:rsid w:val="00070E27"/>
    <w:rsid w:val="001E0386"/>
    <w:rsid w:val="005112AE"/>
    <w:rsid w:val="0067476E"/>
    <w:rsid w:val="007370CB"/>
    <w:rsid w:val="00A9770F"/>
    <w:rsid w:val="00C23EA3"/>
    <w:rsid w:val="00CB6DE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EDD105"/>
  <w15:chartTrackingRefBased/>
  <w15:docId w15:val="{5F114EB6-2CD8-4C0F-A57F-FD69FE1D09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gif"/><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6</Pages>
  <Words>67</Words>
  <Characters>382</Characters>
  <Application>Microsoft Office Word</Application>
  <DocSecurity>0</DocSecurity>
  <Lines>3</Lines>
  <Paragraphs>1</Paragraphs>
  <ScaleCrop>false</ScaleCrop>
  <Company/>
  <LinksUpToDate>false</LinksUpToDate>
  <CharactersWithSpaces>448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hua huang</dc:creator>
  <cp:keywords/>
  <dc:description/>
  <cp:lastModifiedBy>hua huang</cp:lastModifiedBy>
  <cp:revision>4</cp:revision>
  <dcterms:created xsi:type="dcterms:W3CDTF">2023-06-03T10:16:00Z</dcterms:created>
  <dcterms:modified xsi:type="dcterms:W3CDTF">2023-06-03T16:13:00Z</dcterms:modified>
</cp:coreProperties>
</file>